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C8" w:rsidRPr="00D03A30" w:rsidRDefault="008D09C8" w:rsidP="008D09C8">
      <w:pPr>
        <w:spacing w:after="0" w:line="240" w:lineRule="auto"/>
        <w:jc w:val="center"/>
        <w:rPr>
          <w:rFonts w:ascii="Times New Roman" w:hAnsi="Times New Roman"/>
          <w:b/>
          <w:bCs/>
          <w:sz w:val="24"/>
          <w:szCs w:val="24"/>
          <w:lang w:val="fi-FI"/>
        </w:rPr>
      </w:pPr>
      <w:r w:rsidRPr="00D03A30">
        <w:rPr>
          <w:rFonts w:ascii="Times New Roman" w:hAnsi="Times New Roman"/>
          <w:b/>
          <w:bCs/>
          <w:sz w:val="24"/>
          <w:szCs w:val="24"/>
          <w:lang w:val="fi-FI"/>
        </w:rPr>
        <w:t>ABSTRAK</w:t>
      </w:r>
    </w:p>
    <w:p w:rsidR="008D09C8" w:rsidRPr="00D03A30" w:rsidRDefault="008D09C8" w:rsidP="008D09C8">
      <w:pPr>
        <w:spacing w:after="0" w:line="240" w:lineRule="auto"/>
        <w:ind w:firstLine="960"/>
        <w:jc w:val="center"/>
        <w:rPr>
          <w:rFonts w:ascii="Times New Roman" w:hAnsi="Times New Roman"/>
          <w:b/>
          <w:bCs/>
          <w:sz w:val="24"/>
          <w:szCs w:val="24"/>
          <w:lang w:val="fi-FI"/>
        </w:rPr>
      </w:pPr>
    </w:p>
    <w:p w:rsidR="008D09C8" w:rsidRPr="00D03A30" w:rsidRDefault="008D09C8" w:rsidP="008D09C8">
      <w:pPr>
        <w:spacing w:after="0" w:line="240" w:lineRule="auto"/>
        <w:ind w:right="40"/>
        <w:jc w:val="both"/>
        <w:rPr>
          <w:rFonts w:ascii="Times New Roman" w:hAnsi="Times New Roman"/>
          <w:sz w:val="24"/>
          <w:szCs w:val="24"/>
          <w:lang w:val="fi-FI"/>
        </w:rPr>
      </w:pPr>
      <w:r w:rsidRPr="00D03A30">
        <w:rPr>
          <w:rFonts w:ascii="Times New Roman" w:hAnsi="Times New Roman"/>
          <w:b/>
          <w:bCs/>
          <w:sz w:val="24"/>
          <w:szCs w:val="24"/>
          <w:lang w:val="fi-FI"/>
        </w:rPr>
        <w:t>Anam, Mohamad Syaiful.</w:t>
      </w:r>
      <w:r w:rsidRPr="00D03A30">
        <w:rPr>
          <w:rFonts w:ascii="Times New Roman" w:hAnsi="Times New Roman"/>
          <w:b/>
          <w:bCs/>
          <w:sz w:val="24"/>
          <w:szCs w:val="24"/>
        </w:rPr>
        <w:t xml:space="preserve"> </w:t>
      </w:r>
      <w:r w:rsidRPr="00D03A30">
        <w:rPr>
          <w:rFonts w:ascii="Times New Roman" w:hAnsi="Times New Roman"/>
          <w:b/>
          <w:bCs/>
          <w:sz w:val="24"/>
          <w:szCs w:val="24"/>
          <w:lang w:val="fi-FI"/>
        </w:rPr>
        <w:t>20</w:t>
      </w:r>
      <w:r w:rsidRPr="00D03A30">
        <w:rPr>
          <w:rFonts w:ascii="Times New Roman" w:hAnsi="Times New Roman"/>
          <w:b/>
          <w:bCs/>
          <w:sz w:val="24"/>
          <w:szCs w:val="24"/>
        </w:rPr>
        <w:t>12</w:t>
      </w:r>
      <w:r w:rsidRPr="00D03A30">
        <w:rPr>
          <w:rFonts w:ascii="Times New Roman" w:hAnsi="Times New Roman"/>
          <w:sz w:val="24"/>
          <w:szCs w:val="24"/>
          <w:lang w:val="fi-FI"/>
        </w:rPr>
        <w:t xml:space="preserve">. </w:t>
      </w:r>
      <w:r w:rsidRPr="00D03A30">
        <w:rPr>
          <w:rFonts w:ascii="Times New Roman" w:hAnsi="Times New Roman"/>
          <w:i/>
          <w:sz w:val="24"/>
          <w:szCs w:val="24"/>
          <w:lang w:val="fi-FI"/>
        </w:rPr>
        <w:t>Model</w:t>
      </w:r>
      <w:r w:rsidRPr="00D03A30">
        <w:rPr>
          <w:rFonts w:ascii="Times New Roman" w:hAnsi="Times New Roman"/>
          <w:sz w:val="24"/>
          <w:szCs w:val="24"/>
          <w:lang w:val="fi-FI"/>
        </w:rPr>
        <w:t xml:space="preserve"> </w:t>
      </w:r>
      <w:r w:rsidRPr="00D03A30">
        <w:rPr>
          <w:rFonts w:ascii="Times New Roman" w:eastAsia="Calibri" w:hAnsi="Times New Roman"/>
          <w:bCs/>
          <w:i/>
          <w:sz w:val="24"/>
          <w:szCs w:val="24"/>
        </w:rPr>
        <w:t>Pembelajaran Sejarah Berbasis Kearifan Lokal melalui Pemanfaatan Batik Lasem sebagai Sumber Belajar pada Kelas X SMA Negeri 1 Lasem</w:t>
      </w:r>
      <w:r w:rsidRPr="00D03A30">
        <w:rPr>
          <w:rFonts w:ascii="Times New Roman" w:hAnsi="Times New Roman"/>
          <w:i/>
          <w:iCs/>
          <w:sz w:val="24"/>
          <w:szCs w:val="24"/>
          <w:lang w:val="fi-FI"/>
        </w:rPr>
        <w:t xml:space="preserve">. </w:t>
      </w:r>
      <w:r w:rsidRPr="00D03A30">
        <w:rPr>
          <w:rFonts w:ascii="Times New Roman" w:hAnsi="Times New Roman"/>
          <w:iCs/>
          <w:sz w:val="24"/>
          <w:szCs w:val="24"/>
          <w:lang w:val="fi-FI"/>
        </w:rPr>
        <w:t xml:space="preserve">Skripsi, Jurusan Sejarah Fakultas </w:t>
      </w:r>
      <w:r w:rsidRPr="00D03A30">
        <w:rPr>
          <w:rFonts w:ascii="Times New Roman" w:hAnsi="Times New Roman"/>
          <w:iCs/>
          <w:sz w:val="24"/>
          <w:szCs w:val="24"/>
        </w:rPr>
        <w:t>Ilmu Sosial</w:t>
      </w:r>
      <w:r w:rsidRPr="00D03A30">
        <w:rPr>
          <w:rFonts w:ascii="Times New Roman" w:hAnsi="Times New Roman"/>
          <w:iCs/>
          <w:sz w:val="24"/>
          <w:szCs w:val="24"/>
          <w:lang w:val="fi-FI"/>
        </w:rPr>
        <w:t xml:space="preserve"> </w:t>
      </w:r>
      <w:r w:rsidRPr="00D03A30">
        <w:rPr>
          <w:rFonts w:ascii="Times New Roman" w:hAnsi="Times New Roman"/>
          <w:sz w:val="24"/>
          <w:szCs w:val="24"/>
          <w:lang w:val="fi-FI"/>
        </w:rPr>
        <w:t xml:space="preserve">Universitas Negeri Semarang. Pembimbing I: </w:t>
      </w:r>
      <w:r w:rsidRPr="00D03A30">
        <w:rPr>
          <w:rFonts w:ascii="Times New Roman" w:hAnsi="Times New Roman"/>
          <w:sz w:val="24"/>
          <w:szCs w:val="24"/>
          <w:lang w:val="sv-SE"/>
        </w:rPr>
        <w:t>Prof. DR. Wasino, M.Hum.</w:t>
      </w:r>
      <w:r w:rsidRPr="00D03A30">
        <w:rPr>
          <w:rFonts w:ascii="Times New Roman" w:hAnsi="Times New Roman"/>
          <w:sz w:val="24"/>
          <w:szCs w:val="24"/>
          <w:lang w:val="fi-FI"/>
        </w:rPr>
        <w:t xml:space="preserve">, Pembimbing II: </w:t>
      </w:r>
      <w:r w:rsidRPr="00D03A30">
        <w:rPr>
          <w:rFonts w:ascii="Times New Roman" w:hAnsi="Times New Roman"/>
          <w:sz w:val="24"/>
          <w:szCs w:val="24"/>
        </w:rPr>
        <w:t>Drs. Jayusman, M.Hum.</w:t>
      </w:r>
    </w:p>
    <w:p w:rsidR="008D09C8" w:rsidRPr="00D03A30" w:rsidRDefault="008D09C8" w:rsidP="008D09C8">
      <w:pPr>
        <w:spacing w:after="0" w:line="240" w:lineRule="auto"/>
        <w:ind w:right="41"/>
        <w:jc w:val="both"/>
        <w:rPr>
          <w:rFonts w:ascii="Times New Roman" w:hAnsi="Times New Roman"/>
          <w:sz w:val="24"/>
          <w:szCs w:val="24"/>
          <w:lang w:val="fi-FI"/>
        </w:rPr>
      </w:pPr>
    </w:p>
    <w:p w:rsidR="008D09C8" w:rsidRPr="00D03A30" w:rsidRDefault="008D09C8" w:rsidP="008D09C8">
      <w:pPr>
        <w:spacing w:after="0" w:line="240" w:lineRule="auto"/>
        <w:ind w:left="1440" w:right="41" w:hanging="1440"/>
        <w:jc w:val="both"/>
        <w:rPr>
          <w:rFonts w:ascii="Times New Roman" w:hAnsi="Times New Roman"/>
          <w:sz w:val="24"/>
          <w:szCs w:val="24"/>
        </w:rPr>
      </w:pPr>
      <w:r w:rsidRPr="00D03A30">
        <w:rPr>
          <w:rFonts w:ascii="Times New Roman" w:hAnsi="Times New Roman"/>
          <w:b/>
          <w:sz w:val="24"/>
          <w:szCs w:val="24"/>
          <w:lang w:val="fi-FI"/>
        </w:rPr>
        <w:t>Kata kunci</w:t>
      </w:r>
      <w:r w:rsidRPr="00D03A30">
        <w:rPr>
          <w:rFonts w:ascii="Times New Roman" w:hAnsi="Times New Roman"/>
          <w:sz w:val="24"/>
          <w:szCs w:val="24"/>
          <w:lang w:val="fi-FI"/>
        </w:rPr>
        <w:t xml:space="preserve">: </w:t>
      </w:r>
      <w:r w:rsidRPr="00D03A30">
        <w:rPr>
          <w:rFonts w:ascii="Times New Roman" w:hAnsi="Times New Roman"/>
          <w:sz w:val="24"/>
          <w:szCs w:val="24"/>
        </w:rPr>
        <w:t>Pembelajaran sejarah</w:t>
      </w:r>
      <w:r w:rsidRPr="00D03A30">
        <w:rPr>
          <w:rFonts w:ascii="Times New Roman" w:hAnsi="Times New Roman"/>
          <w:sz w:val="24"/>
          <w:szCs w:val="24"/>
          <w:lang w:val="fi-FI"/>
        </w:rPr>
        <w:t>, kearifan lokal,</w:t>
      </w:r>
      <w:r w:rsidRPr="00D03A30">
        <w:rPr>
          <w:rFonts w:ascii="Times New Roman" w:hAnsi="Times New Roman"/>
          <w:sz w:val="24"/>
          <w:szCs w:val="24"/>
        </w:rPr>
        <w:t xml:space="preserve"> batik Lasem</w:t>
      </w:r>
      <w:r w:rsidRPr="00D03A30">
        <w:rPr>
          <w:rFonts w:ascii="Times New Roman" w:hAnsi="Times New Roman"/>
          <w:i/>
          <w:sz w:val="24"/>
          <w:szCs w:val="24"/>
        </w:rPr>
        <w:t xml:space="preserve">, </w:t>
      </w:r>
      <w:r w:rsidRPr="00D03A30">
        <w:rPr>
          <w:rFonts w:ascii="Times New Roman" w:hAnsi="Times New Roman"/>
          <w:sz w:val="24"/>
          <w:szCs w:val="24"/>
        </w:rPr>
        <w:t>sumber belajar</w:t>
      </w:r>
    </w:p>
    <w:p w:rsidR="008D09C8" w:rsidRPr="00D03A30" w:rsidRDefault="008D09C8" w:rsidP="008D09C8">
      <w:pPr>
        <w:autoSpaceDE w:val="0"/>
        <w:autoSpaceDN w:val="0"/>
        <w:adjustRightInd w:val="0"/>
        <w:spacing w:after="0" w:line="240" w:lineRule="auto"/>
        <w:jc w:val="both"/>
        <w:rPr>
          <w:rFonts w:ascii="Times New Roman" w:eastAsia="Calibri" w:hAnsi="Times New Roman"/>
          <w:sz w:val="24"/>
          <w:szCs w:val="24"/>
        </w:rPr>
      </w:pPr>
    </w:p>
    <w:p w:rsidR="008D09C8" w:rsidRPr="00D03A30" w:rsidRDefault="008D09C8" w:rsidP="008D09C8">
      <w:pPr>
        <w:spacing w:after="0" w:line="240" w:lineRule="auto"/>
        <w:ind w:firstLine="720"/>
        <w:jc w:val="both"/>
        <w:rPr>
          <w:rFonts w:ascii="Times New Roman" w:hAnsi="Times New Roman"/>
          <w:sz w:val="24"/>
          <w:szCs w:val="24"/>
          <w:lang w:eastAsia="id-ID"/>
        </w:rPr>
      </w:pPr>
      <w:r w:rsidRPr="00D03A30">
        <w:rPr>
          <w:rFonts w:ascii="Times New Roman" w:hAnsi="Times New Roman"/>
          <w:sz w:val="24"/>
          <w:szCs w:val="24"/>
          <w:lang w:eastAsia="id-ID"/>
        </w:rPr>
        <w:t>Pembelajaran sejarah menjadi unsur penting dalam pembelajaran suatu bangsa sebab diyakini bahwa materi sejarah mampu mengembangkan sifat dan karakter generasi muda bangsa. Arti strategis ini pada gilirannya dapat dimanfaatkan untuk pembangunan watak bangsa (</w:t>
      </w:r>
      <w:r w:rsidRPr="00D03A30">
        <w:rPr>
          <w:rFonts w:ascii="Times New Roman" w:hAnsi="Times New Roman"/>
          <w:i/>
          <w:sz w:val="24"/>
          <w:szCs w:val="24"/>
          <w:lang w:eastAsia="id-ID"/>
        </w:rPr>
        <w:t>nation character building</w:t>
      </w:r>
      <w:r w:rsidRPr="00D03A30">
        <w:rPr>
          <w:rFonts w:ascii="Times New Roman" w:hAnsi="Times New Roman"/>
          <w:sz w:val="24"/>
          <w:szCs w:val="24"/>
          <w:lang w:eastAsia="id-ID"/>
        </w:rPr>
        <w:t xml:space="preserve">). Oleh sebab itu, untuk mencapai tujuan tersebut perlu diupayakan menciptakan model-model pembelajaran yang inovatif dan pengetahuan yang diajarkan ada keterkaitan dengan kehidupan nyata di lingkungan sekitar siswa. </w:t>
      </w:r>
    </w:p>
    <w:p w:rsidR="008D09C8" w:rsidRPr="00D03A30" w:rsidRDefault="008D09C8" w:rsidP="008D09C8">
      <w:pPr>
        <w:spacing w:after="0" w:line="240" w:lineRule="auto"/>
        <w:ind w:firstLine="720"/>
        <w:jc w:val="both"/>
        <w:rPr>
          <w:rFonts w:ascii="Times New Roman" w:eastAsia="Calibri" w:hAnsi="Times New Roman"/>
          <w:sz w:val="24"/>
          <w:szCs w:val="24"/>
        </w:rPr>
      </w:pPr>
      <w:r w:rsidRPr="00D03A30">
        <w:rPr>
          <w:rFonts w:ascii="Times New Roman" w:eastAsia="Calibri" w:hAnsi="Times New Roman"/>
          <w:sz w:val="24"/>
          <w:szCs w:val="24"/>
        </w:rPr>
        <w:t>Penelitian</w:t>
      </w:r>
      <w:r w:rsidRPr="00D03A30">
        <w:rPr>
          <w:rFonts w:ascii="Times New Roman" w:hAnsi="Times New Roman"/>
          <w:sz w:val="24"/>
          <w:szCs w:val="24"/>
          <w:lang w:eastAsia="id-ID"/>
        </w:rPr>
        <w:t xml:space="preserve"> ini dilakukan di SMA Negeri 1 Lasem pada siswa kelas X tahun pelajaran 2011/2012. Penelitian ini menggunakan metode </w:t>
      </w:r>
      <w:r w:rsidRPr="00D03A30">
        <w:rPr>
          <w:rFonts w:ascii="Times New Roman" w:eastAsia="Calibri" w:hAnsi="Times New Roman"/>
          <w:i/>
          <w:sz w:val="24"/>
          <w:szCs w:val="24"/>
        </w:rPr>
        <w:t>Research and Development</w:t>
      </w:r>
      <w:r w:rsidRPr="00D03A30">
        <w:rPr>
          <w:rFonts w:ascii="Times New Roman" w:hAnsi="Times New Roman"/>
          <w:sz w:val="24"/>
          <w:szCs w:val="24"/>
          <w:lang w:eastAsia="id-ID"/>
        </w:rPr>
        <w:t xml:space="preserve"> (R &amp; D) dengan tahap-tahap sebagai berikut; studi pendahuluan, desain produk, validitasi, ujicoba, revisi dan perbaikan desain produk dan deskripsi hasil penelitian. T</w:t>
      </w:r>
      <w:r w:rsidRPr="00D03A30">
        <w:rPr>
          <w:rFonts w:ascii="Times New Roman" w:eastAsia="Calibri" w:hAnsi="Times New Roman"/>
          <w:sz w:val="24"/>
          <w:szCs w:val="24"/>
        </w:rPr>
        <w:t xml:space="preserve">eknik pengumpulan data dengan teknik wawancara, observasi, dan angket. </w:t>
      </w:r>
    </w:p>
    <w:p w:rsidR="008D09C8" w:rsidRPr="00D03A30" w:rsidRDefault="008D09C8" w:rsidP="008D09C8">
      <w:pPr>
        <w:spacing w:after="0" w:line="240" w:lineRule="auto"/>
        <w:ind w:firstLine="720"/>
        <w:jc w:val="both"/>
        <w:rPr>
          <w:rFonts w:ascii="Times New Roman" w:hAnsi="Times New Roman"/>
          <w:sz w:val="24"/>
          <w:szCs w:val="24"/>
        </w:rPr>
      </w:pPr>
      <w:r w:rsidRPr="00D03A30">
        <w:rPr>
          <w:rFonts w:ascii="Times New Roman" w:hAnsi="Times New Roman"/>
          <w:sz w:val="24"/>
          <w:szCs w:val="24"/>
        </w:rPr>
        <w:t xml:space="preserve">Pelaksanaan pembelajaran berbasis kearifan lokal dengan memanfaatkan batik Lasem sebagai sumber belajar menggunakan berbagai metode yaitu, ceramah bervariasi, tanya jawab, diskusi, studi lapangan, penugasan, dan presentasi dengan bantuan media gambar, video, dan </w:t>
      </w:r>
      <w:r w:rsidRPr="00D03A30">
        <w:rPr>
          <w:rFonts w:ascii="Times New Roman" w:hAnsi="Times New Roman"/>
          <w:i/>
          <w:sz w:val="24"/>
          <w:szCs w:val="24"/>
        </w:rPr>
        <w:t>power point</w:t>
      </w:r>
      <w:r w:rsidRPr="00D03A30">
        <w:rPr>
          <w:rFonts w:ascii="Times New Roman" w:hAnsi="Times New Roman"/>
          <w:sz w:val="24"/>
          <w:szCs w:val="24"/>
        </w:rPr>
        <w:t>. Penggunaan metode dan media tersebut untuk mencapai tujuan pembelajaran yang ditentukan. Model pembelajaran yang dikembangkan juga lebih inovatif, menyenangkan, dan bermakna sehingga nantinya siswa lebih aktif, kritis, kreatif, dan saling bekerja sama. Pembelajaran diintegrasikan ke dalam Standar Kompetensi (SK) “M</w:t>
      </w:r>
      <w:r w:rsidRPr="00D03A30">
        <w:rPr>
          <w:rFonts w:ascii="Times New Roman" w:eastAsia="Calibri" w:hAnsi="Times New Roman"/>
          <w:sz w:val="24"/>
          <w:szCs w:val="24"/>
        </w:rPr>
        <w:t xml:space="preserve">enganalisis peradaban Indonesia dan dunia” dan Kompetensi Dasar (KD) “Mengidentifikasi peradaban awal masyarakat di dunia yang berpengaruh terhadap peradaban Indonesia”. </w:t>
      </w:r>
      <w:r w:rsidRPr="00D03A30">
        <w:rPr>
          <w:rFonts w:ascii="Times New Roman" w:hAnsi="Times New Roman"/>
          <w:sz w:val="24"/>
          <w:szCs w:val="24"/>
        </w:rPr>
        <w:t xml:space="preserve">Hasil pengamatan selama proses pembelajaran berlangsung menunjukkan bahwa tingkat partisipasi para siswa dalam mengikuti pembelajaran sejarah sangat tinggi. Persepsi ini disebabkan karena siswa </w:t>
      </w:r>
      <w:r w:rsidRPr="00D03A30">
        <w:rPr>
          <w:rFonts w:ascii="Times New Roman" w:hAnsi="Times New Roman"/>
          <w:sz w:val="24"/>
          <w:szCs w:val="24"/>
          <w:lang w:eastAsia="id-ID"/>
        </w:rPr>
        <w:t>telah mengetahui batik Lasem sebelumnya, adanya variasi pembelajaran sejarah, sumber belajar berada di lingkungan siswa sehari-hari, dan siswa langsung mengalami dan melihatnya sendiri.</w:t>
      </w:r>
      <w:r w:rsidRPr="00D03A30">
        <w:rPr>
          <w:rFonts w:ascii="Times New Roman" w:hAnsi="Times New Roman"/>
          <w:sz w:val="24"/>
          <w:szCs w:val="24"/>
        </w:rPr>
        <w:t xml:space="preserve"> </w:t>
      </w:r>
    </w:p>
    <w:p w:rsidR="008D09C8" w:rsidRPr="00D03A30" w:rsidRDefault="008D09C8" w:rsidP="008D09C8">
      <w:pPr>
        <w:spacing w:after="0" w:line="240" w:lineRule="auto"/>
        <w:ind w:firstLine="720"/>
        <w:jc w:val="both"/>
        <w:rPr>
          <w:rFonts w:ascii="Times New Roman" w:eastAsia="Calibri" w:hAnsi="Times New Roman"/>
          <w:sz w:val="24"/>
          <w:szCs w:val="24"/>
        </w:rPr>
      </w:pPr>
      <w:r w:rsidRPr="00D03A30">
        <w:rPr>
          <w:rFonts w:ascii="Times New Roman" w:hAnsi="Times New Roman"/>
          <w:sz w:val="24"/>
          <w:szCs w:val="24"/>
        </w:rPr>
        <w:t>Ditarik kesimpulan bahwa pembelajaran berbasis kearifan lokal melalui pemanfaatan batik Lasem sebagai sumber belajar didukung oleh lokasi sekolahan yang dekat dengan pusat produksi batik Lasem, kreativitas guru, sarana dan prasarana sekolah dan masyarakat sekitar masih memproduksi dan menjaga eksistensi batik Lasem sebagai hasil warisan leluhur. Beberapa kendala yang ditemui yakni (1) pada saat perencanaan pembelajaran, (2) pada aspek-aspek pembelajaran, dan (3) pada faktor-faktor pendukung.</w:t>
      </w:r>
      <w:r w:rsidRPr="00D03A30">
        <w:rPr>
          <w:rFonts w:ascii="Times New Roman" w:eastAsia="Calibri" w:hAnsi="Times New Roman"/>
          <w:sz w:val="24"/>
          <w:szCs w:val="24"/>
        </w:rPr>
        <w:t xml:space="preserve"> </w:t>
      </w:r>
    </w:p>
    <w:p w:rsidR="00E3096D" w:rsidRDefault="00E3096D"/>
    <w:sectPr w:rsidR="00E3096D" w:rsidSect="00E30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D09C8"/>
    <w:rsid w:val="008D09C8"/>
    <w:rsid w:val="00E30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C8"/>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Company>UPTPerpustakaan</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2012-10-09T06:19:00Z</dcterms:created>
  <dcterms:modified xsi:type="dcterms:W3CDTF">2012-10-09T06:19:00Z</dcterms:modified>
</cp:coreProperties>
</file>