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6" w:rsidRPr="000F39F8" w:rsidRDefault="00F05EE6" w:rsidP="00F05EE6">
      <w:pPr>
        <w:pStyle w:val="ListParagraph"/>
        <w:ind w:left="709" w:hanging="709"/>
        <w:jc w:val="center"/>
        <w:outlineLvl w:val="0"/>
        <w:rPr>
          <w:b/>
          <w:sz w:val="32"/>
          <w:szCs w:val="24"/>
        </w:rPr>
      </w:pPr>
      <w:r w:rsidRPr="000F39F8">
        <w:rPr>
          <w:b/>
          <w:sz w:val="32"/>
          <w:szCs w:val="24"/>
        </w:rPr>
        <w:t>ABSTRACT</w:t>
      </w:r>
    </w:p>
    <w:p w:rsidR="00F05EE6" w:rsidRPr="000F39F8" w:rsidRDefault="00F05EE6" w:rsidP="00F05EE6">
      <w:pPr>
        <w:pStyle w:val="ListParagraph"/>
        <w:ind w:left="709" w:hanging="709"/>
        <w:jc w:val="center"/>
        <w:rPr>
          <w:b/>
          <w:sz w:val="18"/>
          <w:szCs w:val="24"/>
        </w:rPr>
      </w:pPr>
    </w:p>
    <w:p w:rsidR="00F05EE6" w:rsidRPr="000F39F8" w:rsidRDefault="00F05EE6" w:rsidP="00F05EE6">
      <w:pPr>
        <w:pStyle w:val="ListParagraph"/>
        <w:ind w:left="851" w:hanging="851"/>
        <w:jc w:val="both"/>
        <w:rPr>
          <w:i/>
          <w:szCs w:val="24"/>
          <w:lang w:val="id-ID"/>
        </w:rPr>
      </w:pPr>
      <w:proofErr w:type="spellStart"/>
      <w:proofErr w:type="gramStart"/>
      <w:r>
        <w:rPr>
          <w:szCs w:val="24"/>
        </w:rPr>
        <w:t>Christiyani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2012</w:t>
      </w:r>
      <w:proofErr w:type="gramStart"/>
      <w:r w:rsidRPr="000F39F8">
        <w:rPr>
          <w:szCs w:val="24"/>
        </w:rPr>
        <w:t>.</w:t>
      </w:r>
      <w:r>
        <w:rPr>
          <w:i/>
          <w:szCs w:val="24"/>
        </w:rPr>
        <w:t>Communication</w:t>
      </w:r>
      <w:proofErr w:type="gramEnd"/>
      <w:r>
        <w:rPr>
          <w:i/>
          <w:szCs w:val="24"/>
        </w:rPr>
        <w:t xml:space="preserve"> Strategies Applied by The Participants and The Trainer of Conversation Class at </w:t>
      </w:r>
      <w:proofErr w:type="spellStart"/>
      <w:r>
        <w:rPr>
          <w:i/>
          <w:szCs w:val="24"/>
        </w:rPr>
        <w:t>Primagama</w:t>
      </w:r>
      <w:proofErr w:type="spellEnd"/>
      <w:r>
        <w:rPr>
          <w:i/>
          <w:szCs w:val="24"/>
        </w:rPr>
        <w:t xml:space="preserve"> English </w:t>
      </w:r>
      <w:proofErr w:type="spellStart"/>
      <w:r>
        <w:rPr>
          <w:i/>
          <w:szCs w:val="24"/>
        </w:rPr>
        <w:t>Kedungmundu</w:t>
      </w:r>
      <w:proofErr w:type="spellEnd"/>
      <w:r>
        <w:rPr>
          <w:i/>
          <w:szCs w:val="24"/>
        </w:rPr>
        <w:t xml:space="preserve"> Course</w:t>
      </w:r>
      <w:r w:rsidRPr="000F39F8">
        <w:rPr>
          <w:i/>
          <w:szCs w:val="24"/>
        </w:rPr>
        <w:t xml:space="preserve">. </w:t>
      </w:r>
      <w:proofErr w:type="gramStart"/>
      <w:r w:rsidRPr="000F39F8">
        <w:rPr>
          <w:szCs w:val="24"/>
        </w:rPr>
        <w:t>Final Project.</w:t>
      </w:r>
      <w:proofErr w:type="gramEnd"/>
      <w:r w:rsidRPr="000F39F8">
        <w:rPr>
          <w:szCs w:val="24"/>
        </w:rPr>
        <w:t xml:space="preserve"> </w:t>
      </w:r>
      <w:proofErr w:type="gramStart"/>
      <w:r w:rsidRPr="000F39F8">
        <w:rPr>
          <w:szCs w:val="24"/>
        </w:rPr>
        <w:t>English Department.</w:t>
      </w:r>
      <w:proofErr w:type="gramEnd"/>
      <w:r w:rsidRPr="000F39F8">
        <w:rPr>
          <w:szCs w:val="24"/>
        </w:rPr>
        <w:t xml:space="preserve"> </w:t>
      </w:r>
      <w:proofErr w:type="gramStart"/>
      <w:r w:rsidRPr="000F39F8">
        <w:rPr>
          <w:szCs w:val="24"/>
        </w:rPr>
        <w:t>Faculty of Languages and Arts.</w:t>
      </w:r>
      <w:proofErr w:type="gramEnd"/>
      <w:r w:rsidRPr="000F39F8">
        <w:rPr>
          <w:szCs w:val="24"/>
        </w:rPr>
        <w:t xml:space="preserve"> </w:t>
      </w:r>
      <w:proofErr w:type="gramStart"/>
      <w:r w:rsidRPr="000F39F8">
        <w:rPr>
          <w:szCs w:val="24"/>
        </w:rPr>
        <w:t>Semarang State University.</w:t>
      </w:r>
      <w:proofErr w:type="gramEnd"/>
      <w:r w:rsidRPr="000F39F8">
        <w:rPr>
          <w:szCs w:val="24"/>
        </w:rPr>
        <w:t xml:space="preserve"> Supervisor: </w:t>
      </w:r>
      <w:proofErr w:type="spellStart"/>
      <w:r w:rsidRPr="000F39F8">
        <w:rPr>
          <w:szCs w:val="24"/>
        </w:rPr>
        <w:t>I.</w:t>
      </w:r>
      <w:r>
        <w:rPr>
          <w:szCs w:val="24"/>
        </w:rPr>
        <w:t>Dr</w:t>
      </w:r>
      <w:proofErr w:type="spellEnd"/>
      <w:r>
        <w:rPr>
          <w:szCs w:val="24"/>
        </w:rPr>
        <w:t>.</w:t>
      </w:r>
      <w:r w:rsidRPr="005B1FB9">
        <w:t xml:space="preserve"> </w:t>
      </w:r>
      <w:proofErr w:type="spellStart"/>
      <w:r>
        <w:rPr>
          <w:szCs w:val="24"/>
        </w:rPr>
        <w:t>Djoko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Sutopo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M.Si</w:t>
      </w:r>
      <w:proofErr w:type="spellEnd"/>
      <w:r>
        <w:rPr>
          <w:szCs w:val="24"/>
        </w:rPr>
        <w:t>.,</w:t>
      </w:r>
      <w:proofErr w:type="gramEnd"/>
      <w:r>
        <w:rPr>
          <w:szCs w:val="24"/>
        </w:rPr>
        <w:t xml:space="preserve"> </w:t>
      </w:r>
      <w:r w:rsidRPr="000F39F8">
        <w:rPr>
          <w:szCs w:val="24"/>
        </w:rPr>
        <w:t xml:space="preserve">II. </w:t>
      </w:r>
      <w:r w:rsidRPr="005B1FB9">
        <w:rPr>
          <w:szCs w:val="24"/>
        </w:rPr>
        <w:t xml:space="preserve">Helena I. R. </w:t>
      </w:r>
      <w:proofErr w:type="spellStart"/>
      <w:r w:rsidRPr="005B1FB9">
        <w:rPr>
          <w:szCs w:val="24"/>
        </w:rPr>
        <w:t>Agustien</w:t>
      </w:r>
      <w:proofErr w:type="spellEnd"/>
      <w:r w:rsidRPr="005B1FB9">
        <w:rPr>
          <w:szCs w:val="24"/>
        </w:rPr>
        <w:t>, M.A, Ph.D.</w:t>
      </w:r>
    </w:p>
    <w:p w:rsidR="00F05EE6" w:rsidRPr="000F39F8" w:rsidRDefault="00F05EE6" w:rsidP="00F05EE6">
      <w:pPr>
        <w:pStyle w:val="ListParagraph"/>
        <w:ind w:left="709" w:hanging="709"/>
        <w:jc w:val="both"/>
        <w:rPr>
          <w:sz w:val="18"/>
          <w:szCs w:val="24"/>
        </w:rPr>
      </w:pPr>
    </w:p>
    <w:p w:rsidR="00F05EE6" w:rsidRPr="000F39F8" w:rsidRDefault="00F05EE6" w:rsidP="00F05EE6">
      <w:pPr>
        <w:pStyle w:val="ListParagraph"/>
        <w:ind w:left="709" w:hanging="709"/>
        <w:jc w:val="both"/>
        <w:outlineLvl w:val="0"/>
        <w:rPr>
          <w:szCs w:val="24"/>
        </w:rPr>
      </w:pPr>
      <w:r w:rsidRPr="000F39F8">
        <w:rPr>
          <w:szCs w:val="24"/>
        </w:rPr>
        <w:t xml:space="preserve">Key words: </w:t>
      </w:r>
      <w:r>
        <w:rPr>
          <w:szCs w:val="24"/>
        </w:rPr>
        <w:t>oral communication, communication strategies, elicitation technique</w:t>
      </w:r>
      <w:r w:rsidRPr="000F39F8">
        <w:rPr>
          <w:szCs w:val="24"/>
        </w:rPr>
        <w:t>.</w:t>
      </w:r>
    </w:p>
    <w:p w:rsidR="00F05EE6" w:rsidRPr="000F39F8" w:rsidRDefault="00F05EE6" w:rsidP="00F05EE6">
      <w:pPr>
        <w:pStyle w:val="ListParagraph"/>
        <w:ind w:left="0"/>
        <w:jc w:val="both"/>
        <w:rPr>
          <w:sz w:val="18"/>
          <w:szCs w:val="24"/>
        </w:rPr>
      </w:pPr>
    </w:p>
    <w:p w:rsidR="00F05EE6" w:rsidRDefault="00F05EE6" w:rsidP="00F05EE6">
      <w:pPr>
        <w:ind w:firstLine="709"/>
        <w:jc w:val="both"/>
        <w:rPr>
          <w:szCs w:val="24"/>
          <w:lang w:val="en-US"/>
        </w:rPr>
      </w:pPr>
      <w:r>
        <w:rPr>
          <w:lang w:val="en-US"/>
        </w:rPr>
        <w:t xml:space="preserve">The study of this final project is about communication strategies applied by the participants and the trainer of conversation class at </w:t>
      </w:r>
      <w:proofErr w:type="spellStart"/>
      <w:r>
        <w:rPr>
          <w:lang w:val="en-US"/>
        </w:rPr>
        <w:t>Primagama</w:t>
      </w:r>
      <w:proofErr w:type="spellEnd"/>
      <w:r>
        <w:rPr>
          <w:lang w:val="en-US"/>
        </w:rPr>
        <w:t xml:space="preserve"> English </w:t>
      </w:r>
      <w:proofErr w:type="spellStart"/>
      <w:r>
        <w:rPr>
          <w:lang w:val="en-US"/>
        </w:rPr>
        <w:t>Kedungmundu</w:t>
      </w:r>
      <w:proofErr w:type="spellEnd"/>
      <w:r>
        <w:rPr>
          <w:lang w:val="en-US"/>
        </w:rPr>
        <w:t xml:space="preserve">.  This study used qualitative approach. The objectives of this study are (1) to </w:t>
      </w:r>
      <w:r>
        <w:rPr>
          <w:szCs w:val="24"/>
          <w:lang w:val="en-US"/>
        </w:rPr>
        <w:t xml:space="preserve">describe the communication strategies applied by the participants and the trainer of conversation class at </w:t>
      </w:r>
      <w:proofErr w:type="spellStart"/>
      <w:r>
        <w:rPr>
          <w:szCs w:val="24"/>
          <w:lang w:val="en-US"/>
        </w:rPr>
        <w:t>Primagama</w:t>
      </w:r>
      <w:proofErr w:type="spellEnd"/>
      <w:r>
        <w:rPr>
          <w:szCs w:val="24"/>
          <w:lang w:val="en-US"/>
        </w:rPr>
        <w:t xml:space="preserve"> English Course</w:t>
      </w:r>
      <w:r>
        <w:rPr>
          <w:lang w:val="en-US"/>
        </w:rPr>
        <w:t xml:space="preserve">, (2) to </w:t>
      </w:r>
      <w:r>
        <w:rPr>
          <w:szCs w:val="24"/>
          <w:lang w:val="en-US"/>
        </w:rPr>
        <w:t xml:space="preserve">identify dominant communication strategies used by the participants and the trainer of conversation class at </w:t>
      </w:r>
      <w:proofErr w:type="spellStart"/>
      <w:r>
        <w:rPr>
          <w:szCs w:val="24"/>
          <w:lang w:val="en-US"/>
        </w:rPr>
        <w:t>Primagama</w:t>
      </w:r>
      <w:proofErr w:type="spellEnd"/>
      <w:r>
        <w:rPr>
          <w:szCs w:val="24"/>
          <w:lang w:val="en-US"/>
        </w:rPr>
        <w:t xml:space="preserve"> English Course, (3) to explain the trainers’ strategies (elicitation questions) in communication to stimulate the participants to speak in the foreign language.</w:t>
      </w:r>
    </w:p>
    <w:p w:rsidR="00F05EE6" w:rsidRDefault="00F05EE6" w:rsidP="00F05EE6">
      <w:pPr>
        <w:ind w:firstLine="709"/>
        <w:jc w:val="both"/>
        <w:rPr>
          <w:lang w:val="en-US"/>
        </w:rPr>
      </w:pPr>
      <w:r>
        <w:rPr>
          <w:lang w:val="en-US"/>
        </w:rPr>
        <w:t xml:space="preserve">The writer did three steps in doing this research; recording, transcribing and analyzing. After did transcribing, the writer separated the utterances by the participant and the trainer. The writer used communication strategies proposed by </w:t>
      </w:r>
      <w:proofErr w:type="spellStart"/>
      <w:r>
        <w:rPr>
          <w:lang w:val="en-US"/>
        </w:rPr>
        <w:t>Celce</w:t>
      </w:r>
      <w:proofErr w:type="spellEnd"/>
      <w:r>
        <w:rPr>
          <w:lang w:val="en-US"/>
        </w:rPr>
        <w:t xml:space="preserve"> Murcia to identify the participant’s communication strategies. Meanwhile, the trainer’s technique was identified as elicitation question. The writer categorized the elicitation questions based on Slattery and Willis (2001).</w:t>
      </w:r>
    </w:p>
    <w:p w:rsidR="00F05EE6" w:rsidRDefault="00F05EE6" w:rsidP="00F05EE6">
      <w:pPr>
        <w:ind w:firstLine="709"/>
        <w:jc w:val="both"/>
        <w:rPr>
          <w:szCs w:val="24"/>
          <w:lang w:val="en-US"/>
        </w:rPr>
      </w:pPr>
      <w:r>
        <w:rPr>
          <w:lang w:val="en-US"/>
        </w:rPr>
        <w:t xml:space="preserve">The result of this study found that the participant used variety of communication strategies. They were </w:t>
      </w:r>
      <w:r>
        <w:rPr>
          <w:szCs w:val="24"/>
          <w:lang w:val="en-US"/>
        </w:rPr>
        <w:t>avoidance or reduction strategy (60.10%), achievement or compensatory s</w:t>
      </w:r>
      <w:r w:rsidRPr="00947D08">
        <w:rPr>
          <w:szCs w:val="24"/>
          <w:lang w:val="en-US"/>
        </w:rPr>
        <w:t>trategies</w:t>
      </w:r>
      <w:r>
        <w:rPr>
          <w:szCs w:val="24"/>
          <w:lang w:val="en-US"/>
        </w:rPr>
        <w:t xml:space="preserve"> (3.80%), stalling </w:t>
      </w:r>
      <w:proofErr w:type="spellStart"/>
      <w:r>
        <w:rPr>
          <w:szCs w:val="24"/>
          <w:lang w:val="en-US"/>
        </w:rPr>
        <w:t>or</w:t>
      </w:r>
      <w:proofErr w:type="spellEnd"/>
      <w:r>
        <w:rPr>
          <w:szCs w:val="24"/>
          <w:lang w:val="en-US"/>
        </w:rPr>
        <w:t xml:space="preserve"> time-gaining s</w:t>
      </w:r>
      <w:r w:rsidRPr="00947D08">
        <w:rPr>
          <w:szCs w:val="24"/>
          <w:lang w:val="en-US"/>
        </w:rPr>
        <w:t>trategies</w:t>
      </w:r>
      <w:r w:rsidRPr="004164BA">
        <w:rPr>
          <w:szCs w:val="24"/>
          <w:lang w:val="en-US"/>
        </w:rPr>
        <w:t xml:space="preserve"> </w:t>
      </w:r>
      <w:r>
        <w:rPr>
          <w:szCs w:val="24"/>
          <w:lang w:val="en-US"/>
        </w:rPr>
        <w:t>(80.31%), and interactional s</w:t>
      </w:r>
      <w:r w:rsidRPr="00947D08">
        <w:rPr>
          <w:szCs w:val="24"/>
          <w:lang w:val="en-US"/>
        </w:rPr>
        <w:t>trategies</w:t>
      </w:r>
      <w:r w:rsidRPr="004164BA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for (9.85%). The dominant one was s</w:t>
      </w:r>
      <w:r w:rsidRPr="00947D08">
        <w:rPr>
          <w:szCs w:val="24"/>
          <w:lang w:val="en-US"/>
        </w:rPr>
        <w:t>ta</w:t>
      </w:r>
      <w:r>
        <w:rPr>
          <w:szCs w:val="24"/>
          <w:lang w:val="en-US"/>
        </w:rPr>
        <w:t xml:space="preserve">lling </w:t>
      </w:r>
      <w:proofErr w:type="spellStart"/>
      <w:r>
        <w:rPr>
          <w:szCs w:val="24"/>
          <w:lang w:val="en-US"/>
        </w:rPr>
        <w:t>or</w:t>
      </w:r>
      <w:proofErr w:type="spellEnd"/>
      <w:r>
        <w:rPr>
          <w:szCs w:val="24"/>
          <w:lang w:val="en-US"/>
        </w:rPr>
        <w:t xml:space="preserve"> time-gaining Strategies. The result also indicated that the elicitation questions used by the trainer in order to stimulate the participant to speak was WH-question (32.52%), questions using intonation only (29.26%), questions using inversion (30.08%), unfinished sentence </w:t>
      </w:r>
      <w:r>
        <w:rPr>
          <w:color w:val="000000" w:themeColor="text1"/>
          <w:szCs w:val="32"/>
          <w:lang w:val="en-US"/>
        </w:rPr>
        <w:t>(</w:t>
      </w:r>
      <w:r>
        <w:rPr>
          <w:szCs w:val="24"/>
          <w:lang w:val="en-US"/>
        </w:rPr>
        <w:t xml:space="preserve">3.25%) and either/or questions (4.88%). The most frequently used was WH-Question. </w:t>
      </w:r>
    </w:p>
    <w:p w:rsidR="00F05EE6" w:rsidRPr="00D417DF" w:rsidRDefault="00F05EE6" w:rsidP="00F05EE6">
      <w:pPr>
        <w:ind w:firstLine="709"/>
        <w:jc w:val="both"/>
        <w:rPr>
          <w:lang w:val="en-US"/>
        </w:rPr>
      </w:pPr>
      <w:r>
        <w:rPr>
          <w:szCs w:val="24"/>
          <w:lang w:val="en-US"/>
        </w:rPr>
        <w:tab/>
      </w:r>
      <w:r>
        <w:t xml:space="preserve">Based on the result, it could be suggested that the teacher should introduce the communication strategies to their students to give them </w:t>
      </w:r>
      <w:r w:rsidRPr="007754B8">
        <w:t xml:space="preserve">various </w:t>
      </w:r>
      <w:r>
        <w:t>strategies in compensating their communication. They also should use appropriate elicitation questions based on the learners’ ability. Thus, it will encourage the students to speak more.</w:t>
      </w:r>
    </w:p>
    <w:p w:rsidR="00BF3B59" w:rsidRDefault="00BF3B59"/>
    <w:sectPr w:rsidR="00BF3B59" w:rsidSect="00BF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05EE6"/>
    <w:rsid w:val="00BF3B59"/>
    <w:rsid w:val="00F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E6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>UPTPerpustakaan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2012-10-05T06:30:00Z</dcterms:created>
  <dcterms:modified xsi:type="dcterms:W3CDTF">2012-10-05T06:31:00Z</dcterms:modified>
</cp:coreProperties>
</file>