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02" w:rsidRDefault="00E32802" w:rsidP="00E32802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ABSTRAK</w:t>
      </w:r>
    </w:p>
    <w:p w:rsidR="00E32802" w:rsidRDefault="00E32802" w:rsidP="00E32802">
      <w:pPr>
        <w:pStyle w:val="BodyText2"/>
        <w:ind w:firstLine="720"/>
        <w:rPr>
          <w:lang w:val="id-ID"/>
        </w:rPr>
      </w:pPr>
    </w:p>
    <w:p w:rsidR="00E32802" w:rsidRDefault="00E32802" w:rsidP="00E32802">
      <w:pPr>
        <w:jc w:val="both"/>
      </w:pPr>
      <w:proofErr w:type="spellStart"/>
      <w:r>
        <w:rPr>
          <w:b/>
        </w:rPr>
        <w:t>Bawi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Prawidatama</w:t>
      </w:r>
      <w:proofErr w:type="spellEnd"/>
      <w:r>
        <w:rPr>
          <w:b/>
        </w:rPr>
        <w:t>,</w:t>
      </w:r>
      <w:r w:rsidRPr="004E5FF6">
        <w:rPr>
          <w:b/>
        </w:rPr>
        <w:t xml:space="preserve"> </w:t>
      </w:r>
      <w:r>
        <w:t>2012;</w:t>
      </w:r>
      <w:r w:rsidRPr="004E5FF6"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perkerasan</w:t>
      </w:r>
      <w:proofErr w:type="spellEnd"/>
      <w:r>
        <w:t xml:space="preserve"> </w:t>
      </w:r>
      <w:proofErr w:type="spellStart"/>
      <w:r>
        <w:t>fleksibel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A82D84">
        <w:rPr>
          <w:i/>
        </w:rPr>
        <w:t>overlay</w:t>
      </w:r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aspal</w:t>
      </w:r>
      <w:proofErr w:type="spellEnd"/>
      <w:r>
        <w:t xml:space="preserve"> </w:t>
      </w:r>
      <w:proofErr w:type="spellStart"/>
      <w:r>
        <w:t>daur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foamed bitumen</w:t>
      </w:r>
      <w:r>
        <w:t xml:space="preserve">.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. </w:t>
      </w:r>
      <w:proofErr w:type="spellStart"/>
      <w:proofErr w:type="gram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Semarang.</w:t>
      </w:r>
      <w:proofErr w:type="gramEnd"/>
      <w:r>
        <w:t xml:space="preserve"> </w:t>
      </w:r>
      <w:proofErr w:type="spellStart"/>
      <w:proofErr w:type="gramStart"/>
      <w:r>
        <w:t>Pembimbing</w:t>
      </w:r>
      <w:proofErr w:type="spellEnd"/>
      <w:r>
        <w:t xml:space="preserve"> I </w:t>
      </w:r>
      <w:r>
        <w:rPr>
          <w:lang w:val="id-ID"/>
        </w:rPr>
        <w:t>Untoro Nugroho</w:t>
      </w:r>
      <w:r>
        <w:t>, ST, MT; II.</w:t>
      </w:r>
      <w:proofErr w:type="gramEnd"/>
      <w:r>
        <w:t xml:space="preserve"> </w:t>
      </w:r>
      <w:r>
        <w:rPr>
          <w:lang w:val="id-ID"/>
        </w:rPr>
        <w:t>Agung Budiwirawan</w:t>
      </w:r>
      <w:r>
        <w:t xml:space="preserve"> ST, MT.</w:t>
      </w:r>
    </w:p>
    <w:p w:rsidR="00E32802" w:rsidRDefault="00E32802" w:rsidP="00E32802">
      <w:pPr>
        <w:jc w:val="both"/>
      </w:pPr>
    </w:p>
    <w:p w:rsidR="00E32802" w:rsidRPr="008A638E" w:rsidRDefault="00E32802" w:rsidP="00E32802">
      <w:pPr>
        <w:jc w:val="both"/>
        <w:rPr>
          <w:i/>
          <w:lang w:val="id-ID"/>
        </w:rPr>
      </w:pPr>
      <w:proofErr w:type="spellStart"/>
      <w:r w:rsidRPr="004E5FF6">
        <w:rPr>
          <w:b/>
        </w:rPr>
        <w:t>Kata</w:t>
      </w:r>
      <w:proofErr w:type="spellEnd"/>
      <w:r w:rsidRPr="004E5FF6">
        <w:rPr>
          <w:b/>
        </w:rPr>
        <w:t xml:space="preserve"> </w:t>
      </w:r>
      <w:proofErr w:type="spellStart"/>
      <w:proofErr w:type="gramStart"/>
      <w:r w:rsidRPr="004E5FF6">
        <w:rPr>
          <w:b/>
        </w:rPr>
        <w:t>kunci</w:t>
      </w:r>
      <w:proofErr w:type="spellEnd"/>
      <w:r w:rsidRPr="004E5FF6">
        <w:rPr>
          <w:b/>
        </w:rPr>
        <w:t xml:space="preserve"> :</w:t>
      </w:r>
      <w:proofErr w:type="gramEnd"/>
      <w:r>
        <w:t xml:space="preserve"> </w:t>
      </w:r>
      <w:r>
        <w:rPr>
          <w:lang w:val="id-ID"/>
        </w:rPr>
        <w:t>kesamaan kelas kuat bahan</w:t>
      </w:r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marshal, </w:t>
      </w:r>
      <w:proofErr w:type="spellStart"/>
      <w:r>
        <w:t>kekuatan</w:t>
      </w:r>
      <w:proofErr w:type="spellEnd"/>
      <w:r>
        <w:rPr>
          <w:lang w:val="id-ID"/>
        </w:rPr>
        <w:t>.</w:t>
      </w:r>
    </w:p>
    <w:p w:rsidR="00E32802" w:rsidRDefault="00E32802" w:rsidP="00E32802">
      <w:pPr>
        <w:jc w:val="both"/>
      </w:pPr>
    </w:p>
    <w:p w:rsidR="00E32802" w:rsidRDefault="00E32802" w:rsidP="00E32802">
      <w:pPr>
        <w:pStyle w:val="BodyText2"/>
        <w:spacing w:line="360" w:lineRule="auto"/>
        <w:ind w:firstLine="720"/>
      </w:pPr>
      <w:proofErr w:type="spellStart"/>
      <w:proofErr w:type="gram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infrastruktur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mutlak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diperlukan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mobilitas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mobilitas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jalan</w:t>
      </w:r>
      <w:proofErr w:type="spellEnd"/>
      <w:r>
        <w:t>.</w:t>
      </w:r>
      <w:proofErr w:type="gramEnd"/>
    </w:p>
    <w:p w:rsidR="00E32802" w:rsidRDefault="00E32802" w:rsidP="00E32802">
      <w:pPr>
        <w:pStyle w:val="BodyText2"/>
        <w:spacing w:line="360" w:lineRule="auto"/>
        <w:ind w:firstLine="720"/>
      </w:pPr>
      <w:r>
        <w:rPr>
          <w:lang w:val="id-ID"/>
        </w:rPr>
        <w:t xml:space="preserve">Penelitian ini bertujuan untuk membandingkan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perkerasan</w:t>
      </w:r>
      <w:proofErr w:type="spellEnd"/>
      <w:r>
        <w:t xml:space="preserve"> </w:t>
      </w:r>
      <w:proofErr w:type="spellStart"/>
      <w:r>
        <w:t>fleksibel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A82D84">
        <w:rPr>
          <w:i/>
        </w:rPr>
        <w:t>overlay</w:t>
      </w:r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aspal</w:t>
      </w:r>
      <w:proofErr w:type="spellEnd"/>
      <w:r>
        <w:t xml:space="preserve"> </w:t>
      </w:r>
      <w:proofErr w:type="spellStart"/>
      <w:r>
        <w:t>daur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foamed bitumen</w:t>
      </w:r>
      <w:r>
        <w:t>.</w:t>
      </w:r>
    </w:p>
    <w:p w:rsidR="00E32802" w:rsidRDefault="00E32802" w:rsidP="00E32802">
      <w:pPr>
        <w:pStyle w:val="BodyText2"/>
        <w:spacing w:line="360" w:lineRule="auto"/>
        <w:ind w:firstLine="720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yang </w:t>
      </w:r>
      <w:proofErr w:type="spellStart"/>
      <w:r>
        <w:t>berbeda-beda</w:t>
      </w:r>
      <w:proofErr w:type="spellEnd"/>
      <w:r>
        <w:t xml:space="preserve"> </w:t>
      </w:r>
      <w:proofErr w:type="spellStart"/>
      <w:r>
        <w:t>komposisi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</w:t>
      </w:r>
      <w:proofErr w:type="spellStart"/>
      <w:r>
        <w:t>aspal</w:t>
      </w:r>
      <w:proofErr w:type="spellEnd"/>
      <w:r>
        <w:t>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dites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marshal </w:t>
      </w:r>
      <w:proofErr w:type="spellStart"/>
      <w:r>
        <w:t>tes</w:t>
      </w:r>
      <w:proofErr w:type="spellEnd"/>
      <w:r>
        <w:t>.</w:t>
      </w:r>
    </w:p>
    <w:p w:rsidR="00E32802" w:rsidRDefault="00E32802" w:rsidP="00E32802">
      <w:pPr>
        <w:pStyle w:val="BodyText2"/>
        <w:spacing w:line="360" w:lineRule="auto"/>
        <w:ind w:firstLine="720"/>
      </w:pPr>
      <w:proofErr w:type="spellStart"/>
      <w:proofErr w:type="gramStart"/>
      <w:r w:rsidRPr="00464D41">
        <w:t>Hasil</w:t>
      </w:r>
      <w:proofErr w:type="spellEnd"/>
      <w:r w:rsidRPr="00464D41">
        <w:t xml:space="preserve"> </w:t>
      </w:r>
      <w:proofErr w:type="spellStart"/>
      <w:r>
        <w:t>pembahasan</w:t>
      </w:r>
      <w:proofErr w:type="spellEnd"/>
      <w:r>
        <w:t xml:space="preserve"> data </w:t>
      </w:r>
      <w:proofErr w:type="spellStart"/>
      <w:r>
        <w:t>menunjukkan</w:t>
      </w:r>
      <w:proofErr w:type="spellEnd"/>
      <w:r>
        <w:rPr>
          <w:lang w:val="id-ID"/>
        </w:rPr>
        <w:t xml:space="preserve"> perbedaan </w:t>
      </w:r>
      <w:proofErr w:type="spellStart"/>
      <w:r>
        <w:t>kekuatan</w:t>
      </w:r>
      <w:proofErr w:type="spellEnd"/>
      <w:r>
        <w:rPr>
          <w:lang w:val="id-ID"/>
        </w:rPr>
        <w:t xml:space="preserve"> dalam masing-masing pekerjaan, yang dapat dijadikan bahan pertimbangan dalam menentukan pekerjaan perbaikan perkerasan fleksibel.</w:t>
      </w:r>
      <w:proofErr w:type="gramEnd"/>
      <w:r>
        <w:t xml:space="preserve"> </w:t>
      </w:r>
    </w:p>
    <w:p w:rsidR="00E32802" w:rsidRPr="008B69DA" w:rsidRDefault="00E32802" w:rsidP="00E32802">
      <w:pPr>
        <w:pStyle w:val="BodyText2"/>
        <w:spacing w:line="360" w:lineRule="auto"/>
        <w:ind w:firstLine="720"/>
      </w:pPr>
      <w:proofErr w:type="spellStart"/>
      <w:r>
        <w:t>Kekuatan</w:t>
      </w:r>
      <w:proofErr w:type="spellEnd"/>
      <w:r>
        <w:t xml:space="preserve"> </w:t>
      </w:r>
      <w:r>
        <w:rPr>
          <w:i/>
        </w:rPr>
        <w:t>foamed bitumen</w:t>
      </w:r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5</w:t>
      </w:r>
      <w:proofErr w:type="gramStart"/>
      <w:r>
        <w:t>,4</w:t>
      </w:r>
      <w:proofErr w:type="gramEnd"/>
      <w:r>
        <w:t xml:space="preserve"> </w:t>
      </w:r>
      <w:proofErr w:type="spellStart"/>
      <w:r>
        <w:t>Kpa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r>
        <w:rPr>
          <w:i/>
        </w:rPr>
        <w:t>overlay</w:t>
      </w:r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harga</w:t>
      </w:r>
      <w:proofErr w:type="spellEnd"/>
      <w:r>
        <w:rPr>
          <w:i/>
        </w:rPr>
        <w:t xml:space="preserve"> </w:t>
      </w:r>
      <w:r w:rsidRPr="008B69DA">
        <w:rPr>
          <w:i/>
        </w:rPr>
        <w:t>foamed bitumen</w:t>
      </w:r>
      <w:r>
        <w:rPr>
          <w:i/>
        </w:rP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murah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91,81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r>
        <w:rPr>
          <w:i/>
        </w:rPr>
        <w:t>overlay</w:t>
      </w:r>
      <w:r>
        <w:t>.</w:t>
      </w:r>
    </w:p>
    <w:p w:rsidR="00E32802" w:rsidRDefault="00E32802" w:rsidP="00E32802">
      <w:pPr>
        <w:pStyle w:val="BodyText2"/>
        <w:tabs>
          <w:tab w:val="left" w:pos="-3060"/>
          <w:tab w:val="left" w:pos="-2880"/>
        </w:tabs>
        <w:ind w:left="1440" w:hanging="1440"/>
      </w:pPr>
    </w:p>
    <w:p w:rsidR="00E32802" w:rsidRDefault="00E32802" w:rsidP="00E32802">
      <w:pPr>
        <w:pStyle w:val="BodyText2"/>
        <w:tabs>
          <w:tab w:val="left" w:pos="-3060"/>
          <w:tab w:val="left" w:pos="-2880"/>
        </w:tabs>
        <w:ind w:left="1440" w:hanging="1440"/>
      </w:pPr>
    </w:p>
    <w:p w:rsidR="00E32802" w:rsidRDefault="00E32802" w:rsidP="00E32802">
      <w:pPr>
        <w:pStyle w:val="BodyText2"/>
        <w:tabs>
          <w:tab w:val="left" w:pos="-3060"/>
          <w:tab w:val="left" w:pos="-2880"/>
        </w:tabs>
        <w:ind w:left="1440" w:hanging="1440"/>
      </w:pPr>
    </w:p>
    <w:p w:rsidR="00E919A6" w:rsidRDefault="00E919A6"/>
    <w:sectPr w:rsidR="00E919A6" w:rsidSect="00E9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802"/>
    <w:rsid w:val="00E32802"/>
    <w:rsid w:val="00E9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3280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3280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E3280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28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UPTPerpustakaan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2012-09-19T02:24:00Z</dcterms:created>
  <dcterms:modified xsi:type="dcterms:W3CDTF">2012-09-19T02:25:00Z</dcterms:modified>
</cp:coreProperties>
</file>