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78" w:rsidRPr="00FD409D" w:rsidRDefault="00A06F78" w:rsidP="00A06F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09D">
        <w:rPr>
          <w:rFonts w:ascii="Times New Roman" w:hAnsi="Times New Roman" w:cs="Times New Roman"/>
          <w:b/>
          <w:sz w:val="24"/>
          <w:szCs w:val="24"/>
        </w:rPr>
        <w:t>SARI</w:t>
      </w:r>
    </w:p>
    <w:p w:rsidR="00A06F78" w:rsidRPr="00653772" w:rsidRDefault="00A06F78" w:rsidP="00A06F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6F78" w:rsidRDefault="00A06F78" w:rsidP="00A06F78">
      <w:pPr>
        <w:tabs>
          <w:tab w:val="left" w:pos="516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Kesenian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Kasidah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Grup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Qatrun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Nada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Banjaran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Taman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Pemalang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2358">
        <w:rPr>
          <w:rFonts w:ascii="Times New Roman" w:hAnsi="Times New Roman" w:cs="Times New Roman"/>
          <w:sz w:val="24"/>
          <w:szCs w:val="24"/>
        </w:rPr>
        <w:t>Sinta</w:t>
      </w:r>
      <w:proofErr w:type="spellEnd"/>
      <w:r w:rsidRPr="00DA2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358">
        <w:rPr>
          <w:rFonts w:ascii="Times New Roman" w:hAnsi="Times New Roman" w:cs="Times New Roman"/>
          <w:sz w:val="24"/>
          <w:szCs w:val="24"/>
        </w:rPr>
        <w:t>Widya</w:t>
      </w:r>
      <w:proofErr w:type="spellEnd"/>
      <w:r w:rsidRPr="00DA2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358">
        <w:rPr>
          <w:rFonts w:ascii="Times New Roman" w:hAnsi="Times New Roman" w:cs="Times New Roman"/>
          <w:sz w:val="24"/>
          <w:szCs w:val="24"/>
        </w:rPr>
        <w:t>Safitri</w:t>
      </w:r>
      <w:proofErr w:type="spellEnd"/>
      <w:r w:rsidRPr="00DA235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2012.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Drama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Semarang.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Drs.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Susetyo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M.Hum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Drs. </w:t>
      </w:r>
      <w:proofErr w:type="spellStart"/>
      <w:r>
        <w:rPr>
          <w:rFonts w:ascii="Times New Roman" w:hAnsi="Times New Roman" w:cs="Times New Roman"/>
          <w:sz w:val="24"/>
          <w:szCs w:val="24"/>
        </w:rPr>
        <w:t>Syahrul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M.Hum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06F78" w:rsidRDefault="00A06F78" w:rsidP="00A06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modern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Qatrun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Qatrun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acara-acara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hiburan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hajatan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Qatrun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Nada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musikologisnya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Qatrun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Nada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musikologisnya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semarang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06F78" w:rsidRPr="005E4976" w:rsidRDefault="00A06F78" w:rsidP="00A06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NewRomanPSMT" w:eastAsiaTheme="minorHAnsi" w:hAnsi="TimesNewRomanPSMT" w:cs="TimesNewRomanPSMT"/>
          <w:sz w:val="24"/>
          <w:szCs w:val="24"/>
        </w:rPr>
        <w:t>Penelitian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</w:rPr>
        <w:t>ini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</w:rPr>
        <w:t>menggunakan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</w:rPr>
        <w:t>metode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</w:rPr>
        <w:t>penelitian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</w:rPr>
        <w:t>dengan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</w:rPr>
        <w:t>pendekatan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</w:rPr>
        <w:t>penelitian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</w:rPr>
        <w:t>deskriptif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</w:rPr>
        <w:t>kualitatif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</w:rPr>
        <w:t>.</w:t>
      </w:r>
      <w:proofErr w:type="gramEnd"/>
      <w:r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proofErr w:type="spellStart"/>
      <w:proofErr w:type="gramStart"/>
      <w:r>
        <w:rPr>
          <w:rFonts w:ascii="TimesNewRomanPSMT" w:eastAsiaTheme="minorHAnsi" w:hAnsi="TimesNewRomanPSMT" w:cs="TimesNewRomanPSMT"/>
          <w:sz w:val="24"/>
          <w:szCs w:val="24"/>
        </w:rPr>
        <w:t>Teknik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</w:rPr>
        <w:t>pengumpulan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</w:rPr>
        <w:t xml:space="preserve"> data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</w:rPr>
        <w:t>meliputi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</w:rPr>
        <w:t>observasi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</w:rPr>
        <w:t>wawancara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</w:rPr>
        <w:t>dan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</w:rPr>
        <w:t>dokumentasi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</w:rPr>
        <w:t>.</w:t>
      </w:r>
      <w:proofErr w:type="gramEnd"/>
      <w:r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proofErr w:type="spellStart"/>
      <w:proofErr w:type="gramStart"/>
      <w:r>
        <w:rPr>
          <w:rFonts w:ascii="TimesNewRomanPSMT" w:eastAsiaTheme="minorHAnsi" w:hAnsi="TimesNewRomanPSMT" w:cs="TimesNewRomanPSMT"/>
          <w:sz w:val="24"/>
          <w:szCs w:val="24"/>
        </w:rPr>
        <w:t>Uji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</w:rPr>
        <w:t>keabsahan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</w:rPr>
        <w:t xml:space="preserve"> data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</w:rPr>
        <w:t>digunakan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</w:rPr>
        <w:t>triangulasi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</w:rPr>
        <w:t>sumber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</w:rPr>
        <w:t>.</w:t>
      </w:r>
      <w:proofErr w:type="gramEnd"/>
      <w:r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proofErr w:type="spellStart"/>
      <w:proofErr w:type="gramStart"/>
      <w:r>
        <w:rPr>
          <w:rFonts w:ascii="TimesNewRomanPSMT" w:eastAsiaTheme="minorHAnsi" w:hAnsi="TimesNewRomanPSMT" w:cs="TimesNewRomanPSMT"/>
          <w:sz w:val="24"/>
          <w:szCs w:val="24"/>
        </w:rPr>
        <w:t>Analisis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</w:rPr>
        <w:t xml:space="preserve"> data yang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</w:rPr>
        <w:t>dilakukan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</w:rPr>
        <w:t>dibagi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</w:rPr>
        <w:t>dalam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</w:rPr>
        <w:t>tiga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</w:rPr>
        <w:t>tahap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</w:rPr>
        <w:t>meliputi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</w:rPr>
        <w:t>reduksi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</w:rPr>
        <w:t xml:space="preserve"> data,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</w:rPr>
        <w:t>penyajian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</w:rPr>
        <w:t xml:space="preserve"> data,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</w:rPr>
        <w:t>dan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</w:rPr>
        <w:t>menarik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</w:rPr>
        <w:t>kesimpulan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</w:rPr>
        <w:t xml:space="preserve"> /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</w:rPr>
        <w:t>verifikasi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</w:rPr>
        <w:t>.</w:t>
      </w:r>
      <w:proofErr w:type="gramEnd"/>
    </w:p>
    <w:p w:rsidR="00A06F78" w:rsidRDefault="00A06F78" w:rsidP="00A06F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Hasil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menunjukan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bahwa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kesenian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kasidah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Qatrun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Nada </w:t>
      </w:r>
      <w:proofErr w:type="spellStart"/>
      <w:r>
        <w:rPr>
          <w:rFonts w:ascii="Times New Roman" w:hAnsi="Times New Roman"/>
          <w:bCs/>
          <w:sz w:val="24"/>
          <w:szCs w:val="24"/>
        </w:rPr>
        <w:t>dikaji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secara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musikologisnya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yaitu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kajian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dari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segi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unsur-unsur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musik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szCs w:val="24"/>
        </w:rPr>
        <w:t>membentuknya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terdiri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dari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bentuk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penyajian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bentuk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komposisinya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Berdasarkan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segi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bentuk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penyajiannya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Qatrun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Nada </w:t>
      </w:r>
      <w:proofErr w:type="spellStart"/>
      <w:r>
        <w:rPr>
          <w:rFonts w:ascii="Times New Roman" w:hAnsi="Times New Roman"/>
          <w:bCs/>
          <w:sz w:val="24"/>
          <w:szCs w:val="24"/>
        </w:rPr>
        <w:t>memiliki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urutan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penyajian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szCs w:val="24"/>
        </w:rPr>
        <w:t>dilakukan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MC, </w:t>
      </w:r>
      <w:proofErr w:type="spellStart"/>
      <w:r>
        <w:rPr>
          <w:rFonts w:ascii="Times New Roman" w:hAnsi="Times New Roman"/>
          <w:bCs/>
          <w:sz w:val="24"/>
          <w:szCs w:val="24"/>
        </w:rPr>
        <w:t>tata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panggung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szCs w:val="24"/>
        </w:rPr>
        <w:t>digunakan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adalah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outdoor, </w:t>
      </w:r>
      <w:proofErr w:type="spellStart"/>
      <w:r>
        <w:rPr>
          <w:rFonts w:ascii="Times New Roman" w:hAnsi="Times New Roman"/>
          <w:bCs/>
          <w:sz w:val="24"/>
          <w:szCs w:val="24"/>
        </w:rPr>
        <w:t>tata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rias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szCs w:val="24"/>
        </w:rPr>
        <w:t>dipakai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tata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rias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korektif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keindahan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tata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busana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szCs w:val="24"/>
        </w:rPr>
        <w:t>menarik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Tata </w:t>
      </w:r>
      <w:proofErr w:type="spellStart"/>
      <w:r>
        <w:rPr>
          <w:rFonts w:ascii="Times New Roman" w:hAnsi="Times New Roman"/>
          <w:bCs/>
          <w:sz w:val="24"/>
          <w:szCs w:val="24"/>
        </w:rPr>
        <w:t>lampu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szCs w:val="24"/>
        </w:rPr>
        <w:t>digunakan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hanya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lampu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biasa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pada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malam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hari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Tata </w:t>
      </w:r>
      <w:proofErr w:type="spellStart"/>
      <w:r>
        <w:rPr>
          <w:rFonts w:ascii="Times New Roman" w:hAnsi="Times New Roman"/>
          <w:bCs/>
          <w:sz w:val="24"/>
          <w:szCs w:val="24"/>
        </w:rPr>
        <w:t>suara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szCs w:val="24"/>
        </w:rPr>
        <w:t>disiapkan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oleh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panitia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berupa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mixer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peralatan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sound system </w:t>
      </w:r>
      <w:proofErr w:type="spellStart"/>
      <w:r>
        <w:rPr>
          <w:rFonts w:ascii="Times New Roman" w:hAnsi="Times New Roman"/>
          <w:bCs/>
          <w:sz w:val="24"/>
          <w:szCs w:val="24"/>
        </w:rPr>
        <w:t>lainnya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serta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formasi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szCs w:val="24"/>
        </w:rPr>
        <w:t>sudah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dipersiapkan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menambah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menarik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penampilan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Qatru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Nada </w:t>
      </w:r>
      <w:proofErr w:type="spellStart"/>
      <w:r>
        <w:rPr>
          <w:rFonts w:ascii="Times New Roman" w:hAnsi="Times New Roman"/>
          <w:bCs/>
          <w:sz w:val="24"/>
          <w:szCs w:val="24"/>
        </w:rPr>
        <w:t>di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Panggung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Berdasarkan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segi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bentuk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komposisinya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pola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ritme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szCs w:val="24"/>
        </w:rPr>
        <w:t>dimainkan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setiap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alat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musik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ritmisnya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ditambah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melodi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szCs w:val="24"/>
        </w:rPr>
        <w:t>dimainkan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oleh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keyboard </w:t>
      </w:r>
      <w:proofErr w:type="spellStart"/>
      <w:r>
        <w:rPr>
          <w:rFonts w:ascii="Times New Roman" w:hAnsi="Times New Roman"/>
          <w:bCs/>
          <w:sz w:val="24"/>
          <w:szCs w:val="24"/>
        </w:rPr>
        <w:t>dipadu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harmonisasi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akor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pembagian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suara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Vokalis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menyanyikan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lagu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sesuai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temponya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baik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cepat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maupun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sedang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sesuai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pula </w:t>
      </w:r>
      <w:proofErr w:type="spellStart"/>
      <w:r>
        <w:rPr>
          <w:rFonts w:ascii="Times New Roman" w:hAnsi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struktur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bentuk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lagunya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tidak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lupa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memainkan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dinamik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dari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lagu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serta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ekspresi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sesuai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syair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lagu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Semua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digabung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menghasilkan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aransemen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lagu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kasidah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szCs w:val="24"/>
        </w:rPr>
        <w:t>dapat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diterima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semua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pendengar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Lagu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szCs w:val="24"/>
        </w:rPr>
        <w:t>dibawakan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oleh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Qatrun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Nada </w:t>
      </w:r>
      <w:proofErr w:type="spellStart"/>
      <w:r>
        <w:rPr>
          <w:rFonts w:ascii="Times New Roman" w:hAnsi="Times New Roman"/>
          <w:bCs/>
          <w:sz w:val="24"/>
          <w:szCs w:val="24"/>
        </w:rPr>
        <w:t>lebih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bervariasi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yaitu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Cs/>
          <w:sz w:val="24"/>
          <w:szCs w:val="24"/>
        </w:rPr>
        <w:t>bukan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hanya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sholawat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lagu-lagu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kasidah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asli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tetapi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juga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lagu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bCs/>
          <w:sz w:val="24"/>
          <w:szCs w:val="24"/>
        </w:rPr>
        <w:t>lagu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populer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religi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szCs w:val="24"/>
        </w:rPr>
        <w:t>dapat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dinikmati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semua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kalangan</w:t>
      </w:r>
      <w:proofErr w:type="spellEnd"/>
    </w:p>
    <w:p w:rsidR="001E715F" w:rsidRDefault="00A06F78" w:rsidP="00A06F78"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Berdasarkan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hasil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saran yang </w:t>
      </w:r>
      <w:proofErr w:type="spellStart"/>
      <w:r>
        <w:rPr>
          <w:rFonts w:ascii="Times New Roman" w:hAnsi="Times New Roman"/>
          <w:bCs/>
          <w:sz w:val="24"/>
          <w:szCs w:val="24"/>
        </w:rPr>
        <w:t>dapat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penulis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berikan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kepada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anggota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grup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kasidah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Qatrun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Nada </w:t>
      </w:r>
      <w:proofErr w:type="spellStart"/>
      <w:r>
        <w:rPr>
          <w:rFonts w:ascii="Times New Roman" w:hAnsi="Times New Roman"/>
          <w:bCs/>
          <w:sz w:val="24"/>
          <w:szCs w:val="24"/>
        </w:rPr>
        <w:t>yaitu</w:t>
      </w:r>
      <w:proofErr w:type="spellEnd"/>
      <w:r w:rsidRPr="00C0027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A02C3">
        <w:rPr>
          <w:rStyle w:val="messagebody"/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Pr="00FA02C3">
        <w:rPr>
          <w:rStyle w:val="messagebody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A02C3">
        <w:rPr>
          <w:rStyle w:val="messagebody"/>
          <w:rFonts w:ascii="Times New Roman" w:hAnsi="Times New Roman"/>
          <w:color w:val="000000"/>
          <w:sz w:val="24"/>
          <w:szCs w:val="24"/>
        </w:rPr>
        <w:t>menambah</w:t>
      </w:r>
      <w:proofErr w:type="spellEnd"/>
      <w:r w:rsidRPr="00FA02C3">
        <w:rPr>
          <w:rStyle w:val="messagebody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A02C3">
        <w:rPr>
          <w:rStyle w:val="messagebody"/>
          <w:rFonts w:ascii="Times New Roman" w:hAnsi="Times New Roman"/>
          <w:color w:val="000000"/>
          <w:sz w:val="24"/>
          <w:szCs w:val="24"/>
        </w:rPr>
        <w:t>lagi</w:t>
      </w:r>
      <w:proofErr w:type="spellEnd"/>
      <w:r w:rsidRPr="00FA02C3">
        <w:rPr>
          <w:rStyle w:val="messagebody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A02C3">
        <w:rPr>
          <w:rStyle w:val="messagebody"/>
          <w:rFonts w:ascii="Times New Roman" w:hAnsi="Times New Roman"/>
          <w:color w:val="000000"/>
          <w:sz w:val="24"/>
          <w:szCs w:val="24"/>
        </w:rPr>
        <w:t>kreativitas</w:t>
      </w:r>
      <w:proofErr w:type="spellEnd"/>
      <w:r w:rsidRPr="00FA02C3">
        <w:rPr>
          <w:rStyle w:val="messagebody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A02C3">
        <w:rPr>
          <w:rStyle w:val="messagebody"/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Pr="00FA02C3">
        <w:rPr>
          <w:rStyle w:val="messagebody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A02C3">
        <w:rPr>
          <w:rStyle w:val="messagebody"/>
          <w:rFonts w:ascii="Times New Roman" w:hAnsi="Times New Roman"/>
          <w:color w:val="000000"/>
          <w:sz w:val="24"/>
          <w:szCs w:val="24"/>
        </w:rPr>
        <w:t>berkarnya</w:t>
      </w:r>
      <w:proofErr w:type="spellEnd"/>
      <w:r w:rsidRPr="00FA02C3">
        <w:rPr>
          <w:rStyle w:val="messagebody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messagebody"/>
          <w:rFonts w:ascii="Times New Roman" w:hAnsi="Times New Roman"/>
          <w:color w:val="000000"/>
          <w:sz w:val="24"/>
          <w:szCs w:val="24"/>
        </w:rPr>
        <w:t>misalnya</w:t>
      </w:r>
      <w:proofErr w:type="spellEnd"/>
      <w:r>
        <w:rPr>
          <w:rStyle w:val="messagebody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messagebody"/>
          <w:rFonts w:ascii="Times New Roman" w:hAnsi="Times New Roman"/>
          <w:color w:val="000000"/>
          <w:sz w:val="24"/>
          <w:szCs w:val="24"/>
        </w:rPr>
        <w:t>dalam</w:t>
      </w:r>
      <w:proofErr w:type="spellEnd"/>
      <w:r>
        <w:rPr>
          <w:rStyle w:val="messagebody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messagebody"/>
          <w:rFonts w:ascii="Times New Roman" w:hAnsi="Times New Roman"/>
          <w:color w:val="000000"/>
          <w:sz w:val="24"/>
          <w:szCs w:val="24"/>
        </w:rPr>
        <w:t>hal</w:t>
      </w:r>
      <w:proofErr w:type="spellEnd"/>
      <w:r>
        <w:rPr>
          <w:rStyle w:val="messagebody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messagebody"/>
          <w:rFonts w:ascii="Times New Roman" w:hAnsi="Times New Roman"/>
          <w:color w:val="000000"/>
          <w:sz w:val="24"/>
          <w:szCs w:val="24"/>
        </w:rPr>
        <w:t>aransemen</w:t>
      </w:r>
      <w:proofErr w:type="spellEnd"/>
      <w:r>
        <w:rPr>
          <w:rStyle w:val="messagebody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messagebody"/>
          <w:rFonts w:ascii="Times New Roman" w:hAnsi="Times New Roman"/>
          <w:color w:val="000000"/>
          <w:sz w:val="24"/>
          <w:szCs w:val="24"/>
        </w:rPr>
        <w:t>dan</w:t>
      </w:r>
      <w:proofErr w:type="spellEnd"/>
      <w:r>
        <w:rPr>
          <w:rStyle w:val="messagebody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messagebody"/>
          <w:rFonts w:ascii="Times New Roman" w:hAnsi="Times New Roman"/>
          <w:color w:val="000000"/>
          <w:sz w:val="24"/>
          <w:szCs w:val="24"/>
        </w:rPr>
        <w:t>referensi</w:t>
      </w:r>
      <w:proofErr w:type="spellEnd"/>
      <w:r>
        <w:rPr>
          <w:rStyle w:val="messagebody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messagebody"/>
          <w:rFonts w:ascii="Times New Roman" w:hAnsi="Times New Roman"/>
          <w:color w:val="000000"/>
          <w:sz w:val="24"/>
          <w:szCs w:val="24"/>
        </w:rPr>
        <w:t>lagu</w:t>
      </w:r>
      <w:proofErr w:type="spellEnd"/>
      <w:r>
        <w:rPr>
          <w:rStyle w:val="messagebody"/>
          <w:rFonts w:ascii="Times New Roman" w:hAnsi="Times New Roman"/>
          <w:color w:val="000000"/>
          <w:sz w:val="24"/>
          <w:szCs w:val="24"/>
        </w:rPr>
        <w:t>.</w:t>
      </w:r>
      <w:proofErr w:type="gramEnd"/>
    </w:p>
    <w:sectPr w:rsidR="001E715F" w:rsidSect="001E7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A06F78"/>
    <w:rsid w:val="001E715F"/>
    <w:rsid w:val="00A0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F7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ssagebody">
    <w:name w:val="messagebody"/>
    <w:basedOn w:val="DefaultParagraphFont"/>
    <w:rsid w:val="00A06F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2542</Characters>
  <Application>Microsoft Office Word</Application>
  <DocSecurity>0</DocSecurity>
  <Lines>21</Lines>
  <Paragraphs>5</Paragraphs>
  <ScaleCrop>false</ScaleCrop>
  <Company>UPTPerpustakaan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BudiMultimedia</dc:creator>
  <cp:keywords/>
  <dc:description/>
  <cp:lastModifiedBy>BudiMultimedia</cp:lastModifiedBy>
  <cp:revision>1</cp:revision>
  <dcterms:created xsi:type="dcterms:W3CDTF">2012-09-18T06:53:00Z</dcterms:created>
  <dcterms:modified xsi:type="dcterms:W3CDTF">2012-09-18T06:56:00Z</dcterms:modified>
</cp:coreProperties>
</file>